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40" w:rsidRPr="00907A8F" w:rsidRDefault="00330627">
      <w:pPr>
        <w:rPr>
          <w:rFonts w:ascii="Bell MT" w:hAnsi="Bell MT"/>
          <w:sz w:val="24"/>
          <w:szCs w:val="24"/>
        </w:rPr>
      </w:pPr>
      <w:r w:rsidRPr="00907A8F">
        <w:rPr>
          <w:rFonts w:ascii="Bell MT" w:hAnsi="Bell MT"/>
          <w:sz w:val="24"/>
          <w:szCs w:val="24"/>
        </w:rPr>
        <w:t>Sarah Harper</w:t>
      </w:r>
    </w:p>
    <w:p w:rsidR="00330627" w:rsidRPr="00907A8F" w:rsidRDefault="00330627">
      <w:pPr>
        <w:rPr>
          <w:rFonts w:ascii="Bell MT" w:hAnsi="Bell MT"/>
          <w:sz w:val="24"/>
          <w:szCs w:val="24"/>
        </w:rPr>
      </w:pPr>
      <w:r w:rsidRPr="00907A8F">
        <w:rPr>
          <w:rFonts w:ascii="Bell MT" w:hAnsi="Bell MT"/>
          <w:sz w:val="24"/>
          <w:szCs w:val="24"/>
        </w:rPr>
        <w:t>Profoundly Multicultural Questions</w:t>
      </w:r>
      <w:bookmarkStart w:id="0" w:name="_GoBack"/>
      <w:bookmarkEnd w:id="0"/>
    </w:p>
    <w:p w:rsidR="00330627" w:rsidRPr="00907A8F" w:rsidRDefault="00330627">
      <w:pPr>
        <w:rPr>
          <w:rFonts w:ascii="Bell MT" w:hAnsi="Bell MT"/>
          <w:sz w:val="24"/>
          <w:szCs w:val="24"/>
        </w:rPr>
      </w:pPr>
      <w:r w:rsidRPr="00907A8F">
        <w:rPr>
          <w:rFonts w:ascii="Bell MT" w:hAnsi="Bell MT"/>
          <w:sz w:val="24"/>
          <w:szCs w:val="24"/>
        </w:rPr>
        <w:t>Chapters 2 and 3</w:t>
      </w:r>
    </w:p>
    <w:p w:rsidR="00330627" w:rsidRPr="00907A8F" w:rsidRDefault="00330627" w:rsidP="00907A8F">
      <w:pPr>
        <w:spacing w:line="480" w:lineRule="auto"/>
        <w:rPr>
          <w:rFonts w:ascii="Bell MT" w:hAnsi="Bell MT"/>
          <w:sz w:val="24"/>
          <w:szCs w:val="24"/>
        </w:rPr>
      </w:pPr>
      <w:r w:rsidRPr="00907A8F">
        <w:rPr>
          <w:rFonts w:ascii="Bell MT" w:hAnsi="Bell MT"/>
          <w:sz w:val="24"/>
          <w:szCs w:val="24"/>
        </w:rPr>
        <w:t>September 18, 2013</w:t>
      </w:r>
    </w:p>
    <w:p w:rsidR="00330627" w:rsidRPr="00907A8F" w:rsidRDefault="00330627">
      <w:pPr>
        <w:rPr>
          <w:rFonts w:ascii="Bell MT" w:hAnsi="Bell MT"/>
          <w:sz w:val="24"/>
          <w:szCs w:val="24"/>
        </w:rPr>
      </w:pPr>
    </w:p>
    <w:p w:rsidR="00330627" w:rsidRPr="00907A8F" w:rsidRDefault="00330627" w:rsidP="00907A8F">
      <w:pPr>
        <w:spacing w:before="100" w:beforeAutospacing="1" w:after="120" w:line="480" w:lineRule="auto"/>
        <w:rPr>
          <w:rFonts w:ascii="Bell MT" w:hAnsi="Bell MT"/>
          <w:sz w:val="24"/>
          <w:szCs w:val="24"/>
        </w:rPr>
      </w:pPr>
      <w:r w:rsidRPr="00907A8F">
        <w:rPr>
          <w:rFonts w:ascii="Bell MT" w:hAnsi="Bell MT"/>
          <w:sz w:val="24"/>
          <w:szCs w:val="24"/>
        </w:rPr>
        <w:tab/>
        <w:t>This article was about multicultural questions. Multicultural questions examine equity, access, and fair play in the school systems. This article suggests that the approach taken to teach multicultural students is ineffective and does not prepare them with life skills. Nieto strongly believes that teachers of all backgrounds should learn to teach diverse students.</w:t>
      </w:r>
      <w:r w:rsidR="00B01913" w:rsidRPr="00907A8F">
        <w:rPr>
          <w:rFonts w:ascii="Bell MT" w:hAnsi="Bell MT"/>
          <w:sz w:val="24"/>
          <w:szCs w:val="24"/>
        </w:rPr>
        <w:t xml:space="preserve"> She believes m</w:t>
      </w:r>
      <w:r w:rsidRPr="00907A8F">
        <w:rPr>
          <w:rFonts w:ascii="Bell MT" w:hAnsi="Bell MT"/>
          <w:sz w:val="24"/>
          <w:szCs w:val="24"/>
        </w:rPr>
        <w:t>ulticultural education allows students to learn at higher levels, but does not believe it is provide</w:t>
      </w:r>
      <w:r w:rsidR="00A51946" w:rsidRPr="00907A8F">
        <w:rPr>
          <w:rFonts w:ascii="Bell MT" w:hAnsi="Bell MT"/>
          <w:sz w:val="24"/>
          <w:szCs w:val="24"/>
        </w:rPr>
        <w:t>d</w:t>
      </w:r>
      <w:r w:rsidRPr="00907A8F">
        <w:rPr>
          <w:rFonts w:ascii="Bell MT" w:hAnsi="Bell MT"/>
          <w:sz w:val="24"/>
          <w:szCs w:val="24"/>
        </w:rPr>
        <w:t xml:space="preserve"> equally to all races.</w:t>
      </w:r>
      <w:r w:rsidR="00B01913" w:rsidRPr="00907A8F">
        <w:rPr>
          <w:rFonts w:ascii="Bell MT" w:hAnsi="Bell MT"/>
          <w:sz w:val="24"/>
          <w:szCs w:val="24"/>
        </w:rPr>
        <w:t xml:space="preserve"> According to Chapter 3,</w:t>
      </w:r>
      <w:r w:rsidRPr="00907A8F">
        <w:rPr>
          <w:rFonts w:ascii="Bell MT" w:hAnsi="Bell MT"/>
          <w:sz w:val="24"/>
          <w:szCs w:val="24"/>
        </w:rPr>
        <w:t xml:space="preserve"> </w:t>
      </w:r>
      <w:r w:rsidR="00B01913" w:rsidRPr="00907A8F">
        <w:rPr>
          <w:rFonts w:ascii="Bell MT" w:hAnsi="Bell MT"/>
          <w:sz w:val="24"/>
          <w:szCs w:val="24"/>
        </w:rPr>
        <w:t xml:space="preserve">race refers to a group of individuals sharing a common socially determined category often related to genetic attributes, physical appearance and ancestry. (p61). </w:t>
      </w:r>
      <w:r w:rsidRPr="00907A8F">
        <w:rPr>
          <w:rFonts w:ascii="Bell MT" w:hAnsi="Bell MT"/>
          <w:sz w:val="24"/>
          <w:szCs w:val="24"/>
        </w:rPr>
        <w:t xml:space="preserve">Throughout the article Nieto explained her point of view of how multicultural education was implemented into the school system and its effectiveness. </w:t>
      </w:r>
    </w:p>
    <w:p w:rsidR="00330627" w:rsidRPr="00907A8F" w:rsidRDefault="00330627" w:rsidP="00907A8F">
      <w:pPr>
        <w:spacing w:before="100" w:beforeAutospacing="1" w:after="120" w:line="480" w:lineRule="auto"/>
        <w:rPr>
          <w:rFonts w:ascii="Bell MT" w:hAnsi="Bell MT"/>
          <w:sz w:val="24"/>
          <w:szCs w:val="24"/>
        </w:rPr>
      </w:pPr>
      <w:r w:rsidRPr="00907A8F">
        <w:rPr>
          <w:rFonts w:ascii="Bell MT" w:hAnsi="Bell MT"/>
          <w:sz w:val="24"/>
          <w:szCs w:val="24"/>
        </w:rPr>
        <w:tab/>
        <w:t>Sonia Nieto, or Nieto, is a retired professor o</w:t>
      </w:r>
      <w:r w:rsidR="005A2BCE" w:rsidRPr="00907A8F">
        <w:rPr>
          <w:rFonts w:ascii="Bell MT" w:hAnsi="Bell MT"/>
          <w:sz w:val="24"/>
          <w:szCs w:val="24"/>
        </w:rPr>
        <w:t>f Language, Literature, and C</w:t>
      </w:r>
      <w:r w:rsidRPr="00907A8F">
        <w:rPr>
          <w:rFonts w:ascii="Bell MT" w:hAnsi="Bell MT"/>
          <w:sz w:val="24"/>
          <w:szCs w:val="24"/>
        </w:rPr>
        <w:t>ulture. Nieto has a Bachelors</w:t>
      </w:r>
      <w:r w:rsidR="005A2BCE" w:rsidRPr="00907A8F">
        <w:rPr>
          <w:rFonts w:ascii="Bell MT" w:hAnsi="Bell MT"/>
          <w:sz w:val="24"/>
          <w:szCs w:val="24"/>
        </w:rPr>
        <w:t xml:space="preserve"> D</w:t>
      </w:r>
      <w:r w:rsidRPr="00907A8F">
        <w:rPr>
          <w:rFonts w:ascii="Bell MT" w:hAnsi="Bell MT"/>
          <w:sz w:val="24"/>
          <w:szCs w:val="24"/>
        </w:rPr>
        <w:t xml:space="preserve">egree in Elementary Education and a </w:t>
      </w:r>
      <w:r w:rsidR="005A2BCE" w:rsidRPr="00907A8F">
        <w:rPr>
          <w:rFonts w:ascii="Bell MT" w:hAnsi="Bell MT"/>
          <w:sz w:val="24"/>
          <w:szCs w:val="24"/>
        </w:rPr>
        <w:t>Master’s D</w:t>
      </w:r>
      <w:r w:rsidRPr="00907A8F">
        <w:rPr>
          <w:rFonts w:ascii="Bell MT" w:hAnsi="Bell MT"/>
          <w:sz w:val="24"/>
          <w:szCs w:val="24"/>
        </w:rPr>
        <w:t xml:space="preserve">egree in Spanish and Hispanic Literature. She also finished her Doctoral specializing in curriculum studies, bilingual education and multicultural education. She is a well-known teacher, speaker and writer. </w:t>
      </w:r>
      <w:r w:rsidR="002126B0" w:rsidRPr="00907A8F">
        <w:rPr>
          <w:rFonts w:ascii="Bell MT" w:hAnsi="Bell MT"/>
          <w:sz w:val="24"/>
          <w:szCs w:val="24"/>
        </w:rPr>
        <w:t xml:space="preserve">Among several awards, she was given the award for multicultural </w:t>
      </w:r>
      <w:r w:rsidR="005A2BCE" w:rsidRPr="00907A8F">
        <w:rPr>
          <w:rFonts w:ascii="Bell MT" w:hAnsi="Bell MT"/>
          <w:sz w:val="24"/>
          <w:szCs w:val="24"/>
        </w:rPr>
        <w:t>Educator of the year in 1997.</w:t>
      </w:r>
      <w:r w:rsidR="002126B0" w:rsidRPr="00907A8F">
        <w:rPr>
          <w:rFonts w:ascii="Bell MT" w:hAnsi="Bell MT"/>
          <w:sz w:val="24"/>
          <w:szCs w:val="24"/>
        </w:rPr>
        <w:t xml:space="preserve"> Sonia Nieto is a well-respected woman, as she should be, in all of her accomplishments. </w:t>
      </w:r>
    </w:p>
    <w:p w:rsidR="00B01913" w:rsidRPr="00907A8F" w:rsidRDefault="002126B0" w:rsidP="00907A8F">
      <w:pPr>
        <w:spacing w:before="100" w:beforeAutospacing="1" w:after="120" w:line="480" w:lineRule="auto"/>
        <w:rPr>
          <w:rFonts w:ascii="Bell MT" w:hAnsi="Bell MT"/>
          <w:sz w:val="24"/>
          <w:szCs w:val="24"/>
        </w:rPr>
      </w:pPr>
      <w:r w:rsidRPr="00907A8F">
        <w:rPr>
          <w:rFonts w:ascii="Bell MT" w:hAnsi="Bell MT"/>
          <w:sz w:val="24"/>
          <w:szCs w:val="24"/>
        </w:rPr>
        <w:tab/>
        <w:t xml:space="preserve">Nieto </w:t>
      </w:r>
      <w:r w:rsidR="00B01913" w:rsidRPr="00907A8F">
        <w:rPr>
          <w:rFonts w:ascii="Bell MT" w:hAnsi="Bell MT"/>
          <w:sz w:val="24"/>
          <w:szCs w:val="24"/>
        </w:rPr>
        <w:t>holds</w:t>
      </w:r>
      <w:r w:rsidRPr="00907A8F">
        <w:rPr>
          <w:rFonts w:ascii="Bell MT" w:hAnsi="Bell MT"/>
          <w:sz w:val="24"/>
          <w:szCs w:val="24"/>
        </w:rPr>
        <w:t xml:space="preserve"> her point of view very strongly. She believe</w:t>
      </w:r>
      <w:r w:rsidR="00B01913" w:rsidRPr="00907A8F">
        <w:rPr>
          <w:rFonts w:ascii="Bell MT" w:hAnsi="Bell MT"/>
          <w:sz w:val="24"/>
          <w:szCs w:val="24"/>
        </w:rPr>
        <w:t>s</w:t>
      </w:r>
      <w:r w:rsidRPr="00907A8F">
        <w:rPr>
          <w:rFonts w:ascii="Bell MT" w:hAnsi="Bell MT"/>
          <w:sz w:val="24"/>
          <w:szCs w:val="24"/>
        </w:rPr>
        <w:t xml:space="preserve"> </w:t>
      </w:r>
      <w:r w:rsidR="00FA15D1" w:rsidRPr="00907A8F">
        <w:rPr>
          <w:rFonts w:ascii="Bell MT" w:hAnsi="Bell MT"/>
          <w:sz w:val="24"/>
          <w:szCs w:val="24"/>
        </w:rPr>
        <w:t xml:space="preserve">that </w:t>
      </w:r>
      <w:r w:rsidRPr="00907A8F">
        <w:rPr>
          <w:rFonts w:ascii="Bell MT" w:hAnsi="Bell MT"/>
          <w:sz w:val="24"/>
          <w:szCs w:val="24"/>
        </w:rPr>
        <w:t>the approach the education system</w:t>
      </w:r>
      <w:r w:rsidR="00B01913" w:rsidRPr="00907A8F">
        <w:rPr>
          <w:rFonts w:ascii="Bell MT" w:hAnsi="Bell MT"/>
          <w:sz w:val="24"/>
          <w:szCs w:val="24"/>
        </w:rPr>
        <w:t>s are</w:t>
      </w:r>
      <w:r w:rsidRPr="00907A8F">
        <w:rPr>
          <w:rFonts w:ascii="Bell MT" w:hAnsi="Bell MT"/>
          <w:sz w:val="24"/>
          <w:szCs w:val="24"/>
        </w:rPr>
        <w:t xml:space="preserve"> taking to cover multicultural education </w:t>
      </w:r>
      <w:r w:rsidR="00B01913" w:rsidRPr="00907A8F">
        <w:rPr>
          <w:rFonts w:ascii="Bell MT" w:hAnsi="Bell MT"/>
          <w:sz w:val="24"/>
          <w:szCs w:val="24"/>
        </w:rPr>
        <w:t>is not succeeding</w:t>
      </w:r>
      <w:r w:rsidRPr="00907A8F">
        <w:rPr>
          <w:rFonts w:ascii="Bell MT" w:hAnsi="Bell MT"/>
          <w:sz w:val="24"/>
          <w:szCs w:val="24"/>
        </w:rPr>
        <w:t xml:space="preserve"> to its original design or expectation</w:t>
      </w:r>
      <w:r w:rsidR="005A2BCE" w:rsidRPr="00907A8F">
        <w:rPr>
          <w:rFonts w:ascii="Bell MT" w:hAnsi="Bell MT"/>
          <w:sz w:val="24"/>
          <w:szCs w:val="24"/>
        </w:rPr>
        <w:t xml:space="preserve">. </w:t>
      </w:r>
      <w:r w:rsidR="00FA15D1" w:rsidRPr="00907A8F">
        <w:rPr>
          <w:rFonts w:ascii="Bell MT" w:hAnsi="Bell MT"/>
          <w:sz w:val="24"/>
          <w:szCs w:val="24"/>
        </w:rPr>
        <w:t>She</w:t>
      </w:r>
      <w:r w:rsidR="005A2BCE" w:rsidRPr="00907A8F">
        <w:rPr>
          <w:rFonts w:ascii="Bell MT" w:hAnsi="Bell MT"/>
          <w:sz w:val="24"/>
          <w:szCs w:val="24"/>
        </w:rPr>
        <w:t xml:space="preserve"> </w:t>
      </w:r>
      <w:r w:rsidR="00FA15D1" w:rsidRPr="00907A8F">
        <w:rPr>
          <w:rFonts w:ascii="Bell MT" w:hAnsi="Bell MT"/>
          <w:sz w:val="24"/>
          <w:szCs w:val="24"/>
        </w:rPr>
        <w:t xml:space="preserve">believes </w:t>
      </w:r>
      <w:r w:rsidR="005A2BCE" w:rsidRPr="00907A8F">
        <w:rPr>
          <w:rFonts w:ascii="Bell MT" w:hAnsi="Bell MT"/>
          <w:sz w:val="24"/>
          <w:szCs w:val="24"/>
        </w:rPr>
        <w:t>that the school systems</w:t>
      </w:r>
      <w:r w:rsidR="00FA15D1" w:rsidRPr="00907A8F">
        <w:rPr>
          <w:rFonts w:ascii="Bell MT" w:hAnsi="Bell MT"/>
          <w:sz w:val="24"/>
          <w:szCs w:val="24"/>
        </w:rPr>
        <w:t xml:space="preserve"> </w:t>
      </w:r>
      <w:r w:rsidR="00B01913" w:rsidRPr="00907A8F">
        <w:rPr>
          <w:rFonts w:ascii="Bell MT" w:hAnsi="Bell MT"/>
          <w:sz w:val="24"/>
          <w:szCs w:val="24"/>
        </w:rPr>
        <w:t>are doing</w:t>
      </w:r>
      <w:r w:rsidR="00FA15D1" w:rsidRPr="00907A8F">
        <w:rPr>
          <w:rFonts w:ascii="Bell MT" w:hAnsi="Bell MT"/>
          <w:sz w:val="24"/>
          <w:szCs w:val="24"/>
        </w:rPr>
        <w:t xml:space="preserve"> well to promote self-</w:t>
      </w:r>
      <w:r w:rsidR="00FA15D1" w:rsidRPr="00907A8F">
        <w:rPr>
          <w:rFonts w:ascii="Bell MT" w:hAnsi="Bell MT"/>
          <w:sz w:val="24"/>
          <w:szCs w:val="24"/>
        </w:rPr>
        <w:lastRenderedPageBreak/>
        <w:t xml:space="preserve">esteem of the </w:t>
      </w:r>
      <w:r w:rsidR="009E1D55" w:rsidRPr="00907A8F">
        <w:rPr>
          <w:rFonts w:ascii="Bell MT" w:hAnsi="Bell MT"/>
          <w:sz w:val="24"/>
          <w:szCs w:val="24"/>
        </w:rPr>
        <w:t>children’s</w:t>
      </w:r>
      <w:r w:rsidR="00FA15D1" w:rsidRPr="00907A8F">
        <w:rPr>
          <w:rFonts w:ascii="Bell MT" w:hAnsi="Bell MT"/>
          <w:sz w:val="24"/>
          <w:szCs w:val="24"/>
        </w:rPr>
        <w:t xml:space="preserve"> heritage but lack life skills </w:t>
      </w:r>
      <w:r w:rsidR="00B01913" w:rsidRPr="00907A8F">
        <w:rPr>
          <w:rFonts w:ascii="Bell MT" w:hAnsi="Bell MT"/>
          <w:sz w:val="24"/>
          <w:szCs w:val="24"/>
        </w:rPr>
        <w:t>such as,</w:t>
      </w:r>
      <w:r w:rsidR="009E1D55" w:rsidRPr="00907A8F">
        <w:rPr>
          <w:rFonts w:ascii="Bell MT" w:hAnsi="Bell MT"/>
          <w:sz w:val="24"/>
          <w:szCs w:val="24"/>
        </w:rPr>
        <w:t xml:space="preserve"> reading and math</w:t>
      </w:r>
      <w:r w:rsidR="00FA15D1" w:rsidRPr="00907A8F">
        <w:rPr>
          <w:rFonts w:ascii="Bell MT" w:hAnsi="Bell MT"/>
          <w:sz w:val="24"/>
          <w:szCs w:val="24"/>
        </w:rPr>
        <w:t>.</w:t>
      </w:r>
      <w:r w:rsidR="009E1D55" w:rsidRPr="00907A8F">
        <w:rPr>
          <w:rFonts w:ascii="Bell MT" w:hAnsi="Bell MT"/>
          <w:sz w:val="24"/>
          <w:szCs w:val="24"/>
        </w:rPr>
        <w:t xml:space="preserve"> </w:t>
      </w:r>
      <w:r w:rsidR="00B01913" w:rsidRPr="00907A8F">
        <w:rPr>
          <w:rFonts w:ascii="Bell MT" w:hAnsi="Bell MT"/>
          <w:sz w:val="24"/>
          <w:szCs w:val="24"/>
        </w:rPr>
        <w:t xml:space="preserve">In some cases multicultural education leaves </w:t>
      </w:r>
      <w:r w:rsidR="009E1D55" w:rsidRPr="00907A8F">
        <w:rPr>
          <w:rFonts w:ascii="Bell MT" w:hAnsi="Bell MT"/>
          <w:sz w:val="24"/>
          <w:szCs w:val="24"/>
        </w:rPr>
        <w:t xml:space="preserve">out the children’s heritage altogether and only </w:t>
      </w:r>
      <w:r w:rsidR="00B01913" w:rsidRPr="00907A8F">
        <w:rPr>
          <w:rFonts w:ascii="Bell MT" w:hAnsi="Bell MT"/>
          <w:sz w:val="24"/>
          <w:szCs w:val="24"/>
        </w:rPr>
        <w:t>teaches</w:t>
      </w:r>
      <w:r w:rsidR="009E1D55" w:rsidRPr="00907A8F">
        <w:rPr>
          <w:rFonts w:ascii="Bell MT" w:hAnsi="Bell MT"/>
          <w:sz w:val="24"/>
          <w:szCs w:val="24"/>
        </w:rPr>
        <w:t xml:space="preserve"> the basics of education. Nieto </w:t>
      </w:r>
      <w:r w:rsidR="00B01913" w:rsidRPr="00907A8F">
        <w:rPr>
          <w:rFonts w:ascii="Bell MT" w:hAnsi="Bell MT"/>
          <w:sz w:val="24"/>
          <w:szCs w:val="24"/>
        </w:rPr>
        <w:t>believes</w:t>
      </w:r>
      <w:r w:rsidR="009E1D55" w:rsidRPr="00907A8F">
        <w:rPr>
          <w:rFonts w:ascii="Bell MT" w:hAnsi="Bell MT"/>
          <w:sz w:val="24"/>
          <w:szCs w:val="24"/>
        </w:rPr>
        <w:t xml:space="preserve"> that there </w:t>
      </w:r>
      <w:r w:rsidR="00B01913" w:rsidRPr="00907A8F">
        <w:rPr>
          <w:rFonts w:ascii="Bell MT" w:hAnsi="Bell MT"/>
          <w:sz w:val="24"/>
          <w:szCs w:val="24"/>
        </w:rPr>
        <w:t>are</w:t>
      </w:r>
      <w:r w:rsidR="009E1D55" w:rsidRPr="00907A8F">
        <w:rPr>
          <w:rFonts w:ascii="Bell MT" w:hAnsi="Bell MT"/>
          <w:sz w:val="24"/>
          <w:szCs w:val="24"/>
        </w:rPr>
        <w:t xml:space="preserve"> alternative methods to approaching multicultural education that would be more affective. </w:t>
      </w:r>
    </w:p>
    <w:p w:rsidR="00330627" w:rsidRPr="00907A8F" w:rsidRDefault="001D3193" w:rsidP="00907A8F">
      <w:pPr>
        <w:spacing w:before="100" w:beforeAutospacing="1" w:after="120" w:line="480" w:lineRule="auto"/>
        <w:ind w:firstLine="720"/>
        <w:rPr>
          <w:rFonts w:ascii="Bell MT" w:hAnsi="Bell MT"/>
          <w:sz w:val="24"/>
          <w:szCs w:val="24"/>
        </w:rPr>
      </w:pPr>
      <w:r w:rsidRPr="00907A8F">
        <w:rPr>
          <w:rFonts w:ascii="Bell MT" w:hAnsi="Bell MT"/>
          <w:sz w:val="24"/>
          <w:szCs w:val="24"/>
        </w:rPr>
        <w:t>In Nieto’s argument she stresses</w:t>
      </w:r>
      <w:r w:rsidR="00B01913" w:rsidRPr="00907A8F">
        <w:rPr>
          <w:rFonts w:ascii="Bell MT" w:hAnsi="Bell MT"/>
          <w:sz w:val="24"/>
          <w:szCs w:val="24"/>
        </w:rPr>
        <w:t>,</w:t>
      </w:r>
      <w:r w:rsidRPr="00907A8F">
        <w:rPr>
          <w:rFonts w:ascii="Bell MT" w:hAnsi="Bell MT"/>
          <w:sz w:val="24"/>
          <w:szCs w:val="24"/>
        </w:rPr>
        <w:t xml:space="preserve"> the</w:t>
      </w:r>
      <w:r w:rsidR="00B01913" w:rsidRPr="00907A8F">
        <w:rPr>
          <w:rFonts w:ascii="Bell MT" w:hAnsi="Bell MT"/>
          <w:sz w:val="24"/>
          <w:szCs w:val="24"/>
        </w:rPr>
        <w:t xml:space="preserve"> </w:t>
      </w:r>
      <w:r w:rsidRPr="00907A8F">
        <w:rPr>
          <w:rFonts w:ascii="Bell MT" w:hAnsi="Bell MT"/>
          <w:sz w:val="24"/>
          <w:szCs w:val="24"/>
        </w:rPr>
        <w:t>opportunity of</w:t>
      </w:r>
      <w:r w:rsidR="009E1D55" w:rsidRPr="00907A8F">
        <w:rPr>
          <w:rFonts w:ascii="Bell MT" w:hAnsi="Bell MT"/>
          <w:sz w:val="24"/>
          <w:szCs w:val="24"/>
        </w:rPr>
        <w:t xml:space="preserve"> hi</w:t>
      </w:r>
      <w:r w:rsidR="00B01913" w:rsidRPr="00907A8F">
        <w:rPr>
          <w:rFonts w:ascii="Bell MT" w:hAnsi="Bell MT"/>
          <w:sz w:val="24"/>
          <w:szCs w:val="24"/>
        </w:rPr>
        <w:t>gher level classes</w:t>
      </w:r>
      <w:r w:rsidR="009E1D55" w:rsidRPr="00907A8F">
        <w:rPr>
          <w:rFonts w:ascii="Bell MT" w:hAnsi="Bell MT"/>
          <w:sz w:val="24"/>
          <w:szCs w:val="24"/>
        </w:rPr>
        <w:t xml:space="preserve">, where </w:t>
      </w:r>
      <w:r w:rsidR="00B01913" w:rsidRPr="00907A8F">
        <w:rPr>
          <w:rFonts w:ascii="Bell MT" w:hAnsi="Bell MT"/>
          <w:sz w:val="24"/>
          <w:szCs w:val="24"/>
        </w:rPr>
        <w:t xml:space="preserve">the </w:t>
      </w:r>
      <w:r w:rsidRPr="00907A8F">
        <w:rPr>
          <w:rFonts w:ascii="Bell MT" w:hAnsi="Bell MT"/>
          <w:sz w:val="24"/>
          <w:szCs w:val="24"/>
        </w:rPr>
        <w:t xml:space="preserve">classes </w:t>
      </w:r>
      <w:r w:rsidRPr="00907A8F">
        <w:rPr>
          <w:rFonts w:ascii="Bell MT" w:hAnsi="Bell MT"/>
          <w:sz w:val="24"/>
          <w:szCs w:val="24"/>
        </w:rPr>
        <w:t>are located at in schools</w:t>
      </w:r>
      <w:r w:rsidR="009E1D55" w:rsidRPr="00907A8F">
        <w:rPr>
          <w:rFonts w:ascii="Bell MT" w:hAnsi="Bell MT"/>
          <w:sz w:val="24"/>
          <w:szCs w:val="24"/>
        </w:rPr>
        <w:t xml:space="preserve"> for diverse students</w:t>
      </w:r>
      <w:r w:rsidRPr="00907A8F">
        <w:rPr>
          <w:rFonts w:ascii="Bell MT" w:hAnsi="Bell MT"/>
          <w:sz w:val="24"/>
          <w:szCs w:val="24"/>
        </w:rPr>
        <w:t xml:space="preserve">, who is teaching </w:t>
      </w:r>
      <w:r w:rsidR="009E1D55" w:rsidRPr="00907A8F">
        <w:rPr>
          <w:rFonts w:ascii="Bell MT" w:hAnsi="Bell MT"/>
          <w:sz w:val="24"/>
          <w:szCs w:val="24"/>
        </w:rPr>
        <w:t xml:space="preserve">the students, and how much </w:t>
      </w:r>
      <w:r w:rsidR="00B01913" w:rsidRPr="00907A8F">
        <w:rPr>
          <w:rFonts w:ascii="Bell MT" w:hAnsi="Bell MT"/>
          <w:sz w:val="24"/>
          <w:szCs w:val="24"/>
        </w:rPr>
        <w:t xml:space="preserve">the children </w:t>
      </w:r>
      <w:r w:rsidRPr="00907A8F">
        <w:rPr>
          <w:rFonts w:ascii="Bell MT" w:hAnsi="Bell MT"/>
          <w:sz w:val="24"/>
          <w:szCs w:val="24"/>
        </w:rPr>
        <w:t>are</w:t>
      </w:r>
      <w:r w:rsidR="00B01913" w:rsidRPr="00907A8F">
        <w:rPr>
          <w:rFonts w:ascii="Bell MT" w:hAnsi="Bell MT"/>
          <w:sz w:val="24"/>
          <w:szCs w:val="24"/>
        </w:rPr>
        <w:t xml:space="preserve"> worth</w:t>
      </w:r>
      <w:r w:rsidR="009E1D55" w:rsidRPr="00907A8F">
        <w:rPr>
          <w:rFonts w:ascii="Bell MT" w:hAnsi="Bell MT"/>
          <w:sz w:val="24"/>
          <w:szCs w:val="24"/>
        </w:rPr>
        <w:t>. She b</w:t>
      </w:r>
      <w:r w:rsidRPr="00907A8F">
        <w:rPr>
          <w:rFonts w:ascii="Bell MT" w:hAnsi="Bell MT"/>
          <w:sz w:val="24"/>
          <w:szCs w:val="24"/>
        </w:rPr>
        <w:t>elieves that all races are not provided with an equal opportunity to enroll in higher level classes.</w:t>
      </w:r>
      <w:r w:rsidR="009E1D55" w:rsidRPr="00907A8F">
        <w:rPr>
          <w:rFonts w:ascii="Bell MT" w:hAnsi="Bell MT"/>
          <w:sz w:val="24"/>
          <w:szCs w:val="24"/>
        </w:rPr>
        <w:t xml:space="preserve"> She believes </w:t>
      </w:r>
      <w:r w:rsidRPr="00907A8F">
        <w:rPr>
          <w:rFonts w:ascii="Bell MT" w:hAnsi="Bell MT"/>
          <w:sz w:val="24"/>
          <w:szCs w:val="24"/>
        </w:rPr>
        <w:t xml:space="preserve">that this </w:t>
      </w:r>
      <w:r w:rsidR="009E1D55" w:rsidRPr="00907A8F">
        <w:rPr>
          <w:rFonts w:ascii="Bell MT" w:hAnsi="Bell MT"/>
          <w:sz w:val="24"/>
          <w:szCs w:val="24"/>
        </w:rPr>
        <w:t xml:space="preserve">will result in their lack of success in employment after high school. </w:t>
      </w:r>
      <w:r w:rsidR="00FA15D1" w:rsidRPr="00907A8F">
        <w:rPr>
          <w:rFonts w:ascii="Bell MT" w:hAnsi="Bell MT"/>
          <w:sz w:val="24"/>
          <w:szCs w:val="24"/>
        </w:rPr>
        <w:t xml:space="preserve"> </w:t>
      </w:r>
      <w:r w:rsidR="009E1D55" w:rsidRPr="00907A8F">
        <w:rPr>
          <w:rFonts w:ascii="Bell MT" w:hAnsi="Bell MT"/>
          <w:sz w:val="24"/>
          <w:szCs w:val="24"/>
        </w:rPr>
        <w:t>In response to the location of classes for diverse students</w:t>
      </w:r>
      <w:r w:rsidRPr="00907A8F">
        <w:rPr>
          <w:rFonts w:ascii="Bell MT" w:hAnsi="Bell MT"/>
          <w:sz w:val="24"/>
          <w:szCs w:val="24"/>
        </w:rPr>
        <w:t>, or students with needs, being placed</w:t>
      </w:r>
      <w:r w:rsidR="009E1D55" w:rsidRPr="00907A8F">
        <w:rPr>
          <w:rFonts w:ascii="Bell MT" w:hAnsi="Bell MT"/>
          <w:sz w:val="24"/>
          <w:szCs w:val="24"/>
        </w:rPr>
        <w:t xml:space="preserve"> away from other students or in the basement, shows that they deserve little attention or</w:t>
      </w:r>
      <w:r w:rsidRPr="00907A8F">
        <w:rPr>
          <w:rFonts w:ascii="Bell MT" w:hAnsi="Bell MT"/>
          <w:sz w:val="24"/>
          <w:szCs w:val="24"/>
        </w:rPr>
        <w:t xml:space="preserve"> are</w:t>
      </w:r>
      <w:r w:rsidR="009E1D55" w:rsidRPr="00907A8F">
        <w:rPr>
          <w:rFonts w:ascii="Bell MT" w:hAnsi="Bell MT"/>
          <w:sz w:val="24"/>
          <w:szCs w:val="24"/>
        </w:rPr>
        <w:t xml:space="preserve"> of lower class. Finally in response to who is teaching our children,</w:t>
      </w:r>
      <w:r w:rsidRPr="00907A8F">
        <w:rPr>
          <w:rFonts w:ascii="Bell MT" w:hAnsi="Bell MT"/>
          <w:sz w:val="24"/>
          <w:szCs w:val="24"/>
        </w:rPr>
        <w:t xml:space="preserve"> she proves it</w:t>
      </w:r>
      <w:r w:rsidR="009E1D55" w:rsidRPr="00907A8F">
        <w:rPr>
          <w:rFonts w:ascii="Bell MT" w:hAnsi="Bell MT"/>
          <w:sz w:val="24"/>
          <w:szCs w:val="24"/>
        </w:rPr>
        <w:t xml:space="preserve"> is illustrated by</w:t>
      </w:r>
      <w:r w:rsidRPr="00907A8F">
        <w:rPr>
          <w:rFonts w:ascii="Bell MT" w:hAnsi="Bell MT"/>
          <w:sz w:val="24"/>
          <w:szCs w:val="24"/>
        </w:rPr>
        <w:t xml:space="preserve"> the fact that urban schools have</w:t>
      </w:r>
      <w:r w:rsidR="009E1D55" w:rsidRPr="00907A8F">
        <w:rPr>
          <w:rFonts w:ascii="Bell MT" w:hAnsi="Bell MT"/>
          <w:sz w:val="24"/>
          <w:szCs w:val="24"/>
        </w:rPr>
        <w:t xml:space="preserve"> teachers with less experience. </w:t>
      </w:r>
      <w:r w:rsidRPr="00907A8F">
        <w:rPr>
          <w:rFonts w:ascii="Bell MT" w:hAnsi="Bell MT"/>
          <w:sz w:val="24"/>
          <w:szCs w:val="24"/>
        </w:rPr>
        <w:t>Nieto</w:t>
      </w:r>
      <w:r w:rsidR="009E1D55" w:rsidRPr="00907A8F">
        <w:rPr>
          <w:rFonts w:ascii="Bell MT" w:hAnsi="Bell MT"/>
          <w:sz w:val="24"/>
          <w:szCs w:val="24"/>
        </w:rPr>
        <w:t xml:space="preserve"> also </w:t>
      </w:r>
      <w:r w:rsidR="00B01913" w:rsidRPr="00907A8F">
        <w:rPr>
          <w:rFonts w:ascii="Bell MT" w:hAnsi="Bell MT"/>
          <w:sz w:val="24"/>
          <w:szCs w:val="24"/>
        </w:rPr>
        <w:t>believes</w:t>
      </w:r>
      <w:r w:rsidR="009E1D55" w:rsidRPr="00907A8F">
        <w:rPr>
          <w:rFonts w:ascii="Bell MT" w:hAnsi="Bell MT"/>
          <w:sz w:val="24"/>
          <w:szCs w:val="24"/>
        </w:rPr>
        <w:t xml:space="preserve"> that the staff is not as diverse as it should be to the students they are teaching. </w:t>
      </w:r>
      <w:r w:rsidRPr="00907A8F">
        <w:rPr>
          <w:rFonts w:ascii="Bell MT" w:hAnsi="Bell MT"/>
          <w:sz w:val="24"/>
          <w:szCs w:val="24"/>
        </w:rPr>
        <w:t xml:space="preserve">For instance, </w:t>
      </w:r>
      <w:r w:rsidR="00B01913" w:rsidRPr="00907A8F">
        <w:rPr>
          <w:rFonts w:ascii="Bell MT" w:hAnsi="Bell MT"/>
          <w:sz w:val="24"/>
          <w:szCs w:val="24"/>
        </w:rPr>
        <w:t xml:space="preserve">teachers of color can </w:t>
      </w:r>
      <w:r w:rsidRPr="00907A8F">
        <w:rPr>
          <w:rFonts w:ascii="Bell MT" w:hAnsi="Bell MT"/>
          <w:sz w:val="24"/>
          <w:szCs w:val="24"/>
        </w:rPr>
        <w:t>academically</w:t>
      </w:r>
      <w:r w:rsidR="00B01913" w:rsidRPr="00907A8F">
        <w:rPr>
          <w:rFonts w:ascii="Bell MT" w:hAnsi="Bell MT"/>
          <w:sz w:val="24"/>
          <w:szCs w:val="24"/>
        </w:rPr>
        <w:t xml:space="preserve"> promote the success rate of students of color. </w:t>
      </w:r>
      <w:r w:rsidRPr="00907A8F">
        <w:rPr>
          <w:rFonts w:ascii="Bell MT" w:hAnsi="Bell MT"/>
          <w:sz w:val="24"/>
          <w:szCs w:val="24"/>
        </w:rPr>
        <w:t xml:space="preserve"> This proves Nieto’s point that there are children that need to be reached in our schools. Nieto believes that financing is unequal in schools. She believes that the students who need the most funding are not receiving it because they do not live in a wealthy neighborhood. </w:t>
      </w:r>
      <w:r w:rsidR="005A2BCE" w:rsidRPr="00907A8F">
        <w:rPr>
          <w:rFonts w:ascii="Bell MT" w:hAnsi="Bell MT"/>
          <w:sz w:val="24"/>
          <w:szCs w:val="24"/>
        </w:rPr>
        <w:t>Nieto believes that there is an achievement gap between students of color and white students.</w:t>
      </w:r>
      <w:r w:rsidR="00A51946" w:rsidRPr="00907A8F">
        <w:rPr>
          <w:rFonts w:ascii="Bell MT" w:hAnsi="Bell MT"/>
          <w:sz w:val="24"/>
          <w:szCs w:val="24"/>
        </w:rPr>
        <w:t xml:space="preserve"> In all of her argument, she stresses the need to provide equal opportunity for all students. </w:t>
      </w:r>
    </w:p>
    <w:p w:rsidR="001D3193" w:rsidRPr="00907A8F" w:rsidRDefault="001D3193" w:rsidP="00907A8F">
      <w:pPr>
        <w:spacing w:before="100" w:beforeAutospacing="1" w:after="120" w:line="480" w:lineRule="auto"/>
        <w:rPr>
          <w:rFonts w:ascii="Bell MT" w:hAnsi="Bell MT"/>
          <w:sz w:val="24"/>
          <w:szCs w:val="24"/>
        </w:rPr>
      </w:pPr>
      <w:r w:rsidRPr="00907A8F">
        <w:rPr>
          <w:rFonts w:ascii="Bell MT" w:hAnsi="Bell MT"/>
          <w:sz w:val="24"/>
          <w:szCs w:val="24"/>
        </w:rPr>
        <w:tab/>
        <w:t xml:space="preserve">I do agree that there is a need to be aware of multicultural education in our school systems. There are children of all races, ethnicity, and culture that teachers will interact with. According to Chapter 3, the 2000 Census added a new demographic by asking citizens to report </w:t>
      </w:r>
      <w:r w:rsidRPr="00907A8F">
        <w:rPr>
          <w:rFonts w:ascii="Bell MT" w:hAnsi="Bell MT"/>
          <w:sz w:val="24"/>
          <w:szCs w:val="24"/>
        </w:rPr>
        <w:lastRenderedPageBreak/>
        <w:t xml:space="preserve">if they were multiracial… nearly 7 million responded yes… Most were under 18. (p.61). Nieto argues that the students of color are given less opportunity, and are not held equal to white students. I disagree. According to Chapter 3, between 1980 and 2008 the white population declines from 80 percent to 66 percent. (p.62). While Whites do still hold the majority it is declining rapidly. The Census also concludes that the rate of multiracial citizens are also climbing rapidly. I don’t believe that our education systems separate students of color to white students in their opportunity to succeed in school. </w:t>
      </w:r>
    </w:p>
    <w:p w:rsidR="005A2BCE" w:rsidRPr="00907A8F" w:rsidRDefault="001D3193" w:rsidP="00907A8F">
      <w:pPr>
        <w:spacing w:before="100" w:beforeAutospacing="1" w:after="120" w:line="480" w:lineRule="auto"/>
        <w:rPr>
          <w:rFonts w:ascii="Bell MT" w:hAnsi="Bell MT"/>
          <w:sz w:val="24"/>
          <w:szCs w:val="24"/>
        </w:rPr>
      </w:pPr>
      <w:r w:rsidRPr="00907A8F">
        <w:rPr>
          <w:rFonts w:ascii="Bell MT" w:hAnsi="Bell MT"/>
          <w:sz w:val="24"/>
          <w:szCs w:val="24"/>
        </w:rPr>
        <w:tab/>
        <w:t xml:space="preserve">Not only do I disagree because of the numbers but, children do not see color. I do not believe the color of a student’s teacher directly plays a role in the success rate of the student in that class. The teacher will influence the student based on their teaching style and methods and relating it to the child’s individual needs and learning style. </w:t>
      </w:r>
      <w:r w:rsidR="005A2BCE" w:rsidRPr="00907A8F">
        <w:rPr>
          <w:rFonts w:ascii="Bell MT" w:hAnsi="Bell MT"/>
          <w:sz w:val="24"/>
          <w:szCs w:val="24"/>
        </w:rPr>
        <w:t xml:space="preserve">According to Chapter 3, the values, language patterns, and behaviors learned at home put students at an academic disadvantage. (p.67). </w:t>
      </w:r>
      <w:proofErr w:type="gramStart"/>
      <w:r w:rsidR="00A51946" w:rsidRPr="00907A8F">
        <w:rPr>
          <w:rFonts w:ascii="Bell MT" w:hAnsi="Bell MT"/>
          <w:sz w:val="24"/>
          <w:szCs w:val="24"/>
        </w:rPr>
        <w:t>The</w:t>
      </w:r>
      <w:proofErr w:type="gramEnd"/>
      <w:r w:rsidR="005A2BCE" w:rsidRPr="00907A8F">
        <w:rPr>
          <w:rFonts w:ascii="Bell MT" w:hAnsi="Bell MT"/>
          <w:sz w:val="24"/>
          <w:szCs w:val="24"/>
        </w:rPr>
        <w:t xml:space="preserve"> child’s home life plays a huge part in the success rate at school. </w:t>
      </w:r>
    </w:p>
    <w:p w:rsidR="001D3193" w:rsidRPr="00907A8F" w:rsidRDefault="001D3193" w:rsidP="00907A8F">
      <w:pPr>
        <w:spacing w:before="100" w:beforeAutospacing="1" w:after="120" w:line="480" w:lineRule="auto"/>
        <w:rPr>
          <w:rFonts w:ascii="Bell MT" w:hAnsi="Bell MT"/>
          <w:sz w:val="24"/>
          <w:szCs w:val="24"/>
        </w:rPr>
      </w:pPr>
      <w:r w:rsidRPr="00907A8F">
        <w:rPr>
          <w:rFonts w:ascii="Bell MT" w:hAnsi="Bell MT"/>
          <w:sz w:val="24"/>
          <w:szCs w:val="24"/>
        </w:rPr>
        <w:tab/>
        <w:t xml:space="preserve">I do respect the opinion and research that Nieto has accomplished. She proves to be of great success, and I can only aim to be as great as she is in achievement. I do not doubt that she has </w:t>
      </w:r>
      <w:r w:rsidR="005A2BCE" w:rsidRPr="00907A8F">
        <w:rPr>
          <w:rFonts w:ascii="Bell MT" w:hAnsi="Bell MT"/>
          <w:sz w:val="24"/>
          <w:szCs w:val="24"/>
        </w:rPr>
        <w:t xml:space="preserve">studied </w:t>
      </w:r>
      <w:r w:rsidRPr="00907A8F">
        <w:rPr>
          <w:rFonts w:ascii="Bell MT" w:hAnsi="Bell MT"/>
          <w:sz w:val="24"/>
          <w:szCs w:val="24"/>
        </w:rPr>
        <w:t>multicultural education in</w:t>
      </w:r>
      <w:r w:rsidR="005A2BCE" w:rsidRPr="00907A8F">
        <w:rPr>
          <w:rFonts w:ascii="Bell MT" w:hAnsi="Bell MT"/>
          <w:sz w:val="24"/>
          <w:szCs w:val="24"/>
        </w:rPr>
        <w:t xml:space="preserve"> its</w:t>
      </w:r>
      <w:r w:rsidRPr="00907A8F">
        <w:rPr>
          <w:rFonts w:ascii="Bell MT" w:hAnsi="Bell MT"/>
          <w:sz w:val="24"/>
          <w:szCs w:val="24"/>
        </w:rPr>
        <w:t xml:space="preserve"> immensity. I only choose to disagree that schools are ineffective in reaching all of its children in all of their diversity. </w:t>
      </w:r>
    </w:p>
    <w:p w:rsidR="00330627" w:rsidRPr="00907A8F" w:rsidRDefault="00330627" w:rsidP="00907A8F">
      <w:pPr>
        <w:spacing w:line="480" w:lineRule="auto"/>
        <w:rPr>
          <w:rFonts w:ascii="Bell MT" w:hAnsi="Bell MT"/>
        </w:rPr>
      </w:pPr>
    </w:p>
    <w:sectPr w:rsidR="00330627" w:rsidRPr="0090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27"/>
    <w:rsid w:val="001D3193"/>
    <w:rsid w:val="002126B0"/>
    <w:rsid w:val="00313440"/>
    <w:rsid w:val="00330627"/>
    <w:rsid w:val="005A2BCE"/>
    <w:rsid w:val="00907A8F"/>
    <w:rsid w:val="009E1D55"/>
    <w:rsid w:val="00A51946"/>
    <w:rsid w:val="00B01913"/>
    <w:rsid w:val="00BB71E0"/>
    <w:rsid w:val="00FA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882A7-7A4E-4E4F-B501-6BCED1FA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58E4-63D3-44E0-94E8-187F0CD5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JosephNSarah Harper</dc:creator>
  <cp:keywords/>
  <dc:description/>
  <cp:lastModifiedBy>JosephNSarah Harper</cp:lastModifiedBy>
  <cp:revision>1</cp:revision>
  <cp:lastPrinted>2013-09-19T00:41:00Z</cp:lastPrinted>
  <dcterms:created xsi:type="dcterms:W3CDTF">2013-09-18T22:44:00Z</dcterms:created>
  <dcterms:modified xsi:type="dcterms:W3CDTF">2013-09-19T01:02:00Z</dcterms:modified>
</cp:coreProperties>
</file>